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2178B" w14:textId="10DD2B6E" w:rsidR="00B85609" w:rsidRDefault="00B85609" w:rsidP="00A44A87">
      <w:pPr>
        <w:pStyle w:val="Heading2"/>
        <w:rPr>
          <w:lang w:val="en-US"/>
        </w:rPr>
      </w:pPr>
      <w:r w:rsidRPr="00B85609">
        <w:rPr>
          <w:lang w:val="en-US"/>
        </w:rPr>
        <w:t>Capability at SSP Adaptor level to allow max connections per user</w:t>
      </w:r>
    </w:p>
    <w:p w14:paraId="6DB4F2EB" w14:textId="77777777" w:rsidR="00F970F6" w:rsidRPr="00F970F6" w:rsidRDefault="00F970F6" w:rsidP="00F970F6">
      <w:pPr>
        <w:rPr>
          <w:lang w:val="en-US"/>
        </w:rPr>
      </w:pPr>
      <w:r w:rsidRPr="00F970F6">
        <w:rPr>
          <w:lang w:val="en-US"/>
        </w:rPr>
        <w:t>Currently at SSP adaptor level there is configuration for Maximum Sessions like below. We are looking for configuration for Maximum Logins" per user. We have such configuration available at SI/SFG level but not available at adaptor level.</w:t>
      </w:r>
    </w:p>
    <w:p w14:paraId="5FE1F938" w14:textId="53FDCBFA" w:rsidR="00F970F6" w:rsidRDefault="00F970F6" w:rsidP="00F970F6">
      <w:r w:rsidRPr="00F970F6">
        <w:rPr>
          <w:noProof/>
        </w:rPr>
        <w:drawing>
          <wp:inline distT="0" distB="0" distL="0" distR="0" wp14:anchorId="402F3299" wp14:editId="48E12FC8">
            <wp:extent cx="5151120" cy="2822102"/>
            <wp:effectExtent l="0" t="0" r="0" b="0"/>
            <wp:docPr id="1722286437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286437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259" cy="282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817ED" w14:textId="77777777" w:rsidR="000E481C" w:rsidRDefault="00F970F6" w:rsidP="00B85609">
      <w:pPr>
        <w:rPr>
          <w:lang w:val="en-US"/>
        </w:rPr>
      </w:pPr>
      <w:r>
        <w:t xml:space="preserve">Please see below configurations for </w:t>
      </w:r>
      <w:r w:rsidRPr="00F970F6">
        <w:rPr>
          <w:lang w:val="en-US"/>
        </w:rPr>
        <w:t>SI/SFG</w:t>
      </w:r>
      <w:r>
        <w:rPr>
          <w:lang w:val="en-US"/>
        </w:rPr>
        <w:t xml:space="preserve"> level.</w:t>
      </w:r>
    </w:p>
    <w:p w14:paraId="7A4A2637" w14:textId="35311BE6" w:rsidR="00B85609" w:rsidRPr="009B2365" w:rsidRDefault="000E481C" w:rsidP="00B85609">
      <w:r>
        <w:rPr>
          <w:noProof/>
        </w:rPr>
        <w:drawing>
          <wp:inline distT="0" distB="0" distL="0" distR="0" wp14:anchorId="0B9D08E2" wp14:editId="3141679F">
            <wp:extent cx="3961878" cy="4206240"/>
            <wp:effectExtent l="0" t="0" r="635" b="3810"/>
            <wp:docPr id="159948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4806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3106" cy="42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5609" w:rsidRPr="009B2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402EE"/>
    <w:multiLevelType w:val="hybridMultilevel"/>
    <w:tmpl w:val="768C5F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25C"/>
    <w:multiLevelType w:val="hybridMultilevel"/>
    <w:tmpl w:val="2B78FBD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87A20"/>
    <w:multiLevelType w:val="hybridMultilevel"/>
    <w:tmpl w:val="A14431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510677">
    <w:abstractNumId w:val="0"/>
  </w:num>
  <w:num w:numId="2" w16cid:durableId="185797079">
    <w:abstractNumId w:val="2"/>
  </w:num>
  <w:num w:numId="3" w16cid:durableId="1352611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30"/>
    <w:rsid w:val="000C05E0"/>
    <w:rsid w:val="000E481C"/>
    <w:rsid w:val="001104B2"/>
    <w:rsid w:val="001113E2"/>
    <w:rsid w:val="00252C60"/>
    <w:rsid w:val="002B4A88"/>
    <w:rsid w:val="002E5329"/>
    <w:rsid w:val="00303349"/>
    <w:rsid w:val="00374E58"/>
    <w:rsid w:val="003A4640"/>
    <w:rsid w:val="003F2671"/>
    <w:rsid w:val="00406DDF"/>
    <w:rsid w:val="0048393E"/>
    <w:rsid w:val="005B7229"/>
    <w:rsid w:val="0072715E"/>
    <w:rsid w:val="00790DB7"/>
    <w:rsid w:val="00836B30"/>
    <w:rsid w:val="009B2365"/>
    <w:rsid w:val="009B3E7A"/>
    <w:rsid w:val="009E496F"/>
    <w:rsid w:val="00A44A87"/>
    <w:rsid w:val="00A63FDB"/>
    <w:rsid w:val="00A750E6"/>
    <w:rsid w:val="00B668C2"/>
    <w:rsid w:val="00B85609"/>
    <w:rsid w:val="00B96D5C"/>
    <w:rsid w:val="00BB11C8"/>
    <w:rsid w:val="00C074FF"/>
    <w:rsid w:val="00C27835"/>
    <w:rsid w:val="00DD15B7"/>
    <w:rsid w:val="00DD5D66"/>
    <w:rsid w:val="00DF2C30"/>
    <w:rsid w:val="00E016A9"/>
    <w:rsid w:val="00E66C50"/>
    <w:rsid w:val="00EE6B7F"/>
    <w:rsid w:val="00F70D5A"/>
    <w:rsid w:val="00F970F6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EA2F"/>
  <w15:chartTrackingRefBased/>
  <w15:docId w15:val="{A035EA6F-7410-459D-B4D2-37A3F6E3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2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6B30"/>
    <w:pPr>
      <w:spacing w:after="0" w:line="240" w:lineRule="auto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70D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D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46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mastercard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Surve</dc:creator>
  <cp:keywords/>
  <dc:description/>
  <cp:lastModifiedBy>Nitin Rane</cp:lastModifiedBy>
  <cp:revision>3</cp:revision>
  <dcterms:created xsi:type="dcterms:W3CDTF">2024-09-14T09:19:00Z</dcterms:created>
  <dcterms:modified xsi:type="dcterms:W3CDTF">2024-09-14T09:20:00Z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2f77bf-ac71-4d31-be38-cc6a5f811e56_Enabled">
    <vt:lpwstr>true</vt:lpwstr>
  </property>
  <property fmtid="{D5CDD505-2E9C-101B-9397-08002B2CF9AE}" pid="3" name="MSIP_Label_df2f77bf-ac71-4d31-be38-cc6a5f811e56_SetDate">
    <vt:lpwstr>2024-09-13T09:12:23Z</vt:lpwstr>
  </property>
  <property fmtid="{D5CDD505-2E9C-101B-9397-08002B2CF9AE}" pid="4" name="MSIP_Label_df2f77bf-ac71-4d31-be38-cc6a5f811e56_Method">
    <vt:lpwstr>Privileged</vt:lpwstr>
  </property>
  <property fmtid="{D5CDD505-2E9C-101B-9397-08002B2CF9AE}" pid="5" name="MSIP_Label_df2f77bf-ac71-4d31-be38-cc6a5f811e56_Name">
    <vt:lpwstr>Restricted</vt:lpwstr>
  </property>
  <property fmtid="{D5CDD505-2E9C-101B-9397-08002B2CF9AE}" pid="6" name="MSIP_Label_df2f77bf-ac71-4d31-be38-cc6a5f811e56_SiteId">
    <vt:lpwstr>f06fa858-824b-4a85-aacb-f372cfdc282e</vt:lpwstr>
  </property>
  <property fmtid="{D5CDD505-2E9C-101B-9397-08002B2CF9AE}" pid="7" name="MSIP_Label_df2f77bf-ac71-4d31-be38-cc6a5f811e56_ActionId">
    <vt:lpwstr>00674cbb-e5b6-4662-bfc8-63ffcd0c6cb2</vt:lpwstr>
  </property>
  <property fmtid="{D5CDD505-2E9C-101B-9397-08002B2CF9AE}" pid="8" name="MSIP_Label_df2f77bf-ac71-4d31-be38-cc6a5f811e56_ContentBits">
    <vt:lpwstr>0</vt:lpwstr>
  </property>
</Properties>
</file>