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Sponsor Task - There is no View</w:t>
      </w:r>
    </w:p>
    <w:p>
      <w:pPr>
        <w:rPr>
          <w:rFonts w:hint="default"/>
          <w:lang w:val="en-US"/>
        </w:rPr>
      </w:pPr>
    </w:p>
    <w:p>
      <w:r>
        <w:drawing>
          <wp:inline distT="0" distB="0" distL="114300" distR="114300">
            <wp:extent cx="5262880" cy="1847850"/>
            <wp:effectExtent l="0" t="0" r="139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>Partner Task - There is View</w:t>
      </w:r>
    </w:p>
    <w:p>
      <w:pPr>
        <w:rPr>
          <w:rFonts w:hint="default"/>
          <w:lang w:val="en-US"/>
        </w:rPr>
      </w:pPr>
    </w:p>
    <w:p>
      <w:r>
        <w:drawing>
          <wp:inline distT="0" distB="0" distL="114300" distR="114300">
            <wp:extent cx="5264150" cy="1941195"/>
            <wp:effectExtent l="0" t="0" r="1270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85FC5"/>
    <w:rsid w:val="111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2021-08-01T15:33:00Z</dcterms:created>
  <dc:creator>aloksudhakar</dc:creator>
  <cp:lastModifiedBy>Alok Sudhakar</cp:lastModifiedBy>
  <dcterms:modified xsi:type="dcterms:W3CDTF">2021-08-01T15:34:17Z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