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95C2D" w14:textId="4615CF5C" w:rsidR="001A2E15" w:rsidRDefault="001A2E15" w:rsidP="001A2E15">
      <w:pPr>
        <w:pStyle w:val="Heading1"/>
      </w:pPr>
      <w:r>
        <w:t>PEM Portal – UI Activity Monitoring Enhancements</w:t>
      </w:r>
    </w:p>
    <w:p w14:paraId="4DC0D117" w14:textId="792242EF" w:rsidR="001A2E15" w:rsidRDefault="001A2E15" w:rsidP="001A2E15"/>
    <w:p w14:paraId="326EB406" w14:textId="5CAE7C59" w:rsidR="001A2E15" w:rsidRDefault="001A2E15" w:rsidP="001A2E15">
      <w:pPr>
        <w:pStyle w:val="Heading2"/>
      </w:pPr>
      <w:r>
        <w:t>Summary Screen Changes (</w:t>
      </w:r>
      <w:r w:rsidR="00100AE4">
        <w:t xml:space="preserve">Partner </w:t>
      </w:r>
      <w:r>
        <w:t>Rollouts):</w:t>
      </w:r>
    </w:p>
    <w:p w14:paraId="7B081906" w14:textId="77777777" w:rsidR="001A2E15" w:rsidRDefault="001A2E15" w:rsidP="001A2E15">
      <w:pPr>
        <w:pStyle w:val="ListParagraph"/>
        <w:numPr>
          <w:ilvl w:val="0"/>
          <w:numId w:val="2"/>
        </w:numPr>
      </w:pPr>
      <w:r>
        <w:t>Show count of errored instances</w:t>
      </w:r>
    </w:p>
    <w:p w14:paraId="00B4FC5C" w14:textId="77777777" w:rsidR="001A2E15" w:rsidRDefault="001A2E15" w:rsidP="001A2E15">
      <w:pPr>
        <w:pStyle w:val="ListParagraph"/>
        <w:numPr>
          <w:ilvl w:val="0"/>
          <w:numId w:val="2"/>
        </w:numPr>
      </w:pPr>
      <w:r>
        <w:t>Show count of delayed instances</w:t>
      </w:r>
    </w:p>
    <w:p w14:paraId="3A420E98" w14:textId="77777777" w:rsidR="001A2E15" w:rsidRDefault="001A2E15" w:rsidP="001A2E15">
      <w:pPr>
        <w:pStyle w:val="ListParagraph"/>
        <w:numPr>
          <w:ilvl w:val="0"/>
          <w:numId w:val="2"/>
        </w:numPr>
      </w:pPr>
      <w:r>
        <w:t>Enable filterable report exports of monitoring details</w:t>
      </w:r>
    </w:p>
    <w:p w14:paraId="3542C6BA" w14:textId="02BA55A3" w:rsidR="001A2E15" w:rsidRDefault="001A2E15" w:rsidP="001A2E15">
      <w:pPr>
        <w:ind w:left="360"/>
      </w:pPr>
      <w:r>
        <w:t>See mockup below:</w:t>
      </w:r>
    </w:p>
    <w:p w14:paraId="27FED250" w14:textId="3BD7B587" w:rsidR="001A2E15" w:rsidRDefault="002C5E02" w:rsidP="001A2E15">
      <w:r w:rsidRPr="002C5E02">
        <w:drawing>
          <wp:inline distT="0" distB="0" distL="0" distR="0" wp14:anchorId="5D5BDDAC" wp14:editId="59F35894">
            <wp:extent cx="5943600" cy="1811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37152" w14:textId="6B245525" w:rsidR="001A2E15" w:rsidRDefault="001A2E15" w:rsidP="001A2E15"/>
    <w:p w14:paraId="2BC3B6F4" w14:textId="13C070D6" w:rsidR="001A2E15" w:rsidRDefault="001A2E15" w:rsidP="001A2E15">
      <w:pPr>
        <w:pStyle w:val="Heading2"/>
      </w:pPr>
      <w:r>
        <w:t>Summary Screen Changes (</w:t>
      </w:r>
      <w:r>
        <w:t>Partner Self</w:t>
      </w:r>
      <w:r w:rsidR="00D251F2">
        <w:t>-</w:t>
      </w:r>
      <w:r>
        <w:t>Service</w:t>
      </w:r>
      <w:r>
        <w:t>):</w:t>
      </w:r>
    </w:p>
    <w:p w14:paraId="72F31C06" w14:textId="27BE00A8" w:rsidR="001A2E15" w:rsidRDefault="001A2E15" w:rsidP="00A12314">
      <w:pPr>
        <w:pStyle w:val="ListParagraph"/>
        <w:numPr>
          <w:ilvl w:val="0"/>
          <w:numId w:val="4"/>
        </w:numPr>
      </w:pPr>
      <w:r>
        <w:t xml:space="preserve">Consolidate multiple instances of the </w:t>
      </w:r>
      <w:r w:rsidRPr="00A12314">
        <w:rPr>
          <w:b/>
          <w:bCs/>
          <w:u w:val="single"/>
        </w:rPr>
        <w:t>same</w:t>
      </w:r>
      <w:r>
        <w:t xml:space="preserve"> </w:t>
      </w:r>
      <w:r w:rsidR="00D251F2">
        <w:t>self-service</w:t>
      </w:r>
      <w:r>
        <w:t xml:space="preserve"> activity to track under one summary line</w:t>
      </w:r>
    </w:p>
    <w:p w14:paraId="2EC154AF" w14:textId="77777777" w:rsidR="00A12314" w:rsidRDefault="00A12314" w:rsidP="00A12314">
      <w:pPr>
        <w:pStyle w:val="ListParagraph"/>
        <w:numPr>
          <w:ilvl w:val="0"/>
          <w:numId w:val="4"/>
        </w:numPr>
      </w:pPr>
      <w:r>
        <w:t>Add Name Search</w:t>
      </w:r>
    </w:p>
    <w:p w14:paraId="64FDFBF8" w14:textId="72A7E9CD" w:rsidR="00A12314" w:rsidRDefault="00A12314" w:rsidP="00A12314">
      <w:pPr>
        <w:pStyle w:val="ListParagraph"/>
        <w:numPr>
          <w:ilvl w:val="0"/>
          <w:numId w:val="4"/>
        </w:numPr>
      </w:pPr>
      <w:r>
        <w:t>Show count of errored instances</w:t>
      </w:r>
    </w:p>
    <w:p w14:paraId="3DD52E0A" w14:textId="382CC722" w:rsidR="00A12314" w:rsidRDefault="00A12314" w:rsidP="00A12314">
      <w:pPr>
        <w:pStyle w:val="ListParagraph"/>
        <w:numPr>
          <w:ilvl w:val="0"/>
          <w:numId w:val="4"/>
        </w:numPr>
      </w:pPr>
      <w:r>
        <w:t>Enable filterable report exports of monitoring details</w:t>
      </w:r>
    </w:p>
    <w:p w14:paraId="4A999546" w14:textId="43C6426F" w:rsidR="00A12314" w:rsidRDefault="00A12314" w:rsidP="00A12314">
      <w:pPr>
        <w:ind w:left="360"/>
      </w:pPr>
      <w:r>
        <w:t>See mockup below:</w:t>
      </w:r>
    </w:p>
    <w:p w14:paraId="709142EA" w14:textId="12F71FF5" w:rsidR="001A2E15" w:rsidRDefault="002C5E02" w:rsidP="001A2E15">
      <w:r w:rsidRPr="002C5E02">
        <w:drawing>
          <wp:inline distT="0" distB="0" distL="0" distR="0" wp14:anchorId="2D91C785" wp14:editId="654535C6">
            <wp:extent cx="5943600" cy="1438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AC01" w14:textId="77777777" w:rsidR="000E74F6" w:rsidRDefault="000E74F6" w:rsidP="000E74F6">
      <w:pPr>
        <w:pStyle w:val="Heading2"/>
        <w:sectPr w:rsidR="000E74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195D94" w14:textId="35243AFD" w:rsidR="000E74F6" w:rsidRDefault="000E74F6" w:rsidP="000E74F6">
      <w:pPr>
        <w:pStyle w:val="Heading2"/>
      </w:pPr>
      <w:r>
        <w:lastRenderedPageBreak/>
        <w:t>Participant Activity Progress</w:t>
      </w:r>
      <w:r>
        <w:t xml:space="preserve"> Screen Changes:</w:t>
      </w:r>
    </w:p>
    <w:p w14:paraId="64C6D01C" w14:textId="77777777" w:rsidR="000E74F6" w:rsidRDefault="000E74F6" w:rsidP="000E74F6">
      <w:pPr>
        <w:pStyle w:val="ListParagraph"/>
        <w:numPr>
          <w:ilvl w:val="0"/>
          <w:numId w:val="6"/>
        </w:numPr>
      </w:pPr>
      <w:r>
        <w:t>Show count of errored instances at top</w:t>
      </w:r>
    </w:p>
    <w:p w14:paraId="7DFF86A8" w14:textId="77777777" w:rsidR="000E74F6" w:rsidRDefault="000E74F6" w:rsidP="000E74F6">
      <w:pPr>
        <w:pStyle w:val="ListParagraph"/>
        <w:numPr>
          <w:ilvl w:val="0"/>
          <w:numId w:val="6"/>
        </w:numPr>
      </w:pPr>
      <w:r>
        <w:t>For errored instances, allow option to go directly to error under View Details (instead of stepping having to step through tasks)</w:t>
      </w:r>
    </w:p>
    <w:p w14:paraId="36D9D753" w14:textId="77777777" w:rsidR="000E74F6" w:rsidRDefault="000E74F6" w:rsidP="000E74F6">
      <w:pPr>
        <w:pStyle w:val="ListParagraph"/>
        <w:numPr>
          <w:ilvl w:val="0"/>
          <w:numId w:val="6"/>
        </w:numPr>
      </w:pPr>
      <w:r>
        <w:t>Expand search options past participant name</w:t>
      </w:r>
    </w:p>
    <w:p w14:paraId="1621A35D" w14:textId="77777777" w:rsidR="000E74F6" w:rsidRDefault="000E74F6" w:rsidP="000E74F6">
      <w:pPr>
        <w:pStyle w:val="ListParagraph"/>
        <w:numPr>
          <w:ilvl w:val="0"/>
          <w:numId w:val="6"/>
        </w:numPr>
      </w:pPr>
      <w:r>
        <w:t>Enable filterable report exports of monitoring details</w:t>
      </w:r>
    </w:p>
    <w:p w14:paraId="65B54FDB" w14:textId="602C14AA" w:rsidR="000E74F6" w:rsidRDefault="000E74F6" w:rsidP="000E74F6">
      <w:pPr>
        <w:pStyle w:val="ListParagraph"/>
        <w:numPr>
          <w:ilvl w:val="0"/>
          <w:numId w:val="6"/>
        </w:numPr>
      </w:pPr>
      <w:r>
        <w:t>Allow sponsor to send alerts for more than one partner at a time</w:t>
      </w:r>
    </w:p>
    <w:p w14:paraId="19C36DE0" w14:textId="77777777" w:rsidR="000E74F6" w:rsidRDefault="000E74F6" w:rsidP="000E74F6">
      <w:pPr>
        <w:ind w:left="360"/>
      </w:pPr>
      <w:r>
        <w:t>See mockup below:</w:t>
      </w:r>
    </w:p>
    <w:p w14:paraId="1D9D0503" w14:textId="2374E19B" w:rsidR="001A2E15" w:rsidRDefault="002C5E02" w:rsidP="002C5E02">
      <w:r w:rsidRPr="002C5E02">
        <w:drawing>
          <wp:inline distT="0" distB="0" distL="0" distR="0" wp14:anchorId="55FFBA38" wp14:editId="1ED2E9D0">
            <wp:extent cx="5943600" cy="2485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AF09" w14:textId="77777777" w:rsidR="001A2E15" w:rsidRDefault="001A2E15" w:rsidP="00B24508">
      <w:pPr>
        <w:pStyle w:val="Heading2"/>
      </w:pPr>
    </w:p>
    <w:sectPr w:rsidR="001A2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F1C5E"/>
    <w:multiLevelType w:val="hybridMultilevel"/>
    <w:tmpl w:val="E3EE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A65"/>
    <w:multiLevelType w:val="hybridMultilevel"/>
    <w:tmpl w:val="D15A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61E3"/>
    <w:multiLevelType w:val="hybridMultilevel"/>
    <w:tmpl w:val="164A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A3774"/>
    <w:multiLevelType w:val="hybridMultilevel"/>
    <w:tmpl w:val="5204D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92E7B"/>
    <w:multiLevelType w:val="hybridMultilevel"/>
    <w:tmpl w:val="164A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C7FC4"/>
    <w:multiLevelType w:val="hybridMultilevel"/>
    <w:tmpl w:val="164A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08"/>
    <w:rsid w:val="000E74F6"/>
    <w:rsid w:val="00100AE4"/>
    <w:rsid w:val="001A2E15"/>
    <w:rsid w:val="002C5E02"/>
    <w:rsid w:val="00344830"/>
    <w:rsid w:val="007F548B"/>
    <w:rsid w:val="00A12314"/>
    <w:rsid w:val="00AC7AA6"/>
    <w:rsid w:val="00B24508"/>
    <w:rsid w:val="00C26A68"/>
    <w:rsid w:val="00D251F2"/>
    <w:rsid w:val="00F0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EC98"/>
  <w15:chartTrackingRefBased/>
  <w15:docId w15:val="{2A3E8DD8-E877-447F-827F-38478A2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5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4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245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Sheffield</dc:creator>
  <cp:keywords/>
  <dc:description/>
  <cp:lastModifiedBy>Jason Sheffield</cp:lastModifiedBy>
  <cp:revision>2</cp:revision>
  <dcterms:created xsi:type="dcterms:W3CDTF">2020-07-09T20:25:00Z</dcterms:created>
  <dcterms:modified xsi:type="dcterms:W3CDTF">2020-07-09T20:25:00Z</dcterms:modified>
</cp:coreProperties>
</file>